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58C" w:rsidRPr="00B61DBC" w:rsidRDefault="00C9758C" w:rsidP="00C9758C">
      <w:pPr>
        <w:rPr>
          <w:szCs w:val="21"/>
        </w:rPr>
      </w:pPr>
      <w:r w:rsidRPr="00B61DBC">
        <w:rPr>
          <w:rFonts w:hint="eastAsia"/>
          <w:szCs w:val="21"/>
        </w:rPr>
        <w:t>保護者様</w:t>
      </w:r>
    </w:p>
    <w:p w:rsidR="00C9758C" w:rsidRPr="00B61DBC" w:rsidRDefault="00C9758C" w:rsidP="00C9758C">
      <w:pPr>
        <w:rPr>
          <w:szCs w:val="21"/>
        </w:rPr>
      </w:pPr>
      <w:r w:rsidRPr="00B61DBC">
        <w:rPr>
          <w:rFonts w:hint="eastAsia"/>
          <w:szCs w:val="21"/>
        </w:rPr>
        <w:t>選手様</w:t>
      </w:r>
    </w:p>
    <w:p w:rsidR="00C9758C" w:rsidRPr="00B61DBC" w:rsidRDefault="00C9758C" w:rsidP="00C9758C">
      <w:pPr>
        <w:rPr>
          <w:szCs w:val="21"/>
        </w:rPr>
      </w:pPr>
      <w:r w:rsidRPr="00B61DBC">
        <w:rPr>
          <w:rFonts w:hint="eastAsia"/>
          <w:szCs w:val="21"/>
        </w:rPr>
        <w:t xml:space="preserve">　　　　　　　　　　　　　　　　　　　　　旭川地区サッカー協会　キッズ委員会</w:t>
      </w:r>
    </w:p>
    <w:p w:rsidR="00B61DBC" w:rsidRDefault="00B61DBC" w:rsidP="00C9758C">
      <w:pPr>
        <w:rPr>
          <w:szCs w:val="21"/>
        </w:rPr>
      </w:pPr>
    </w:p>
    <w:p w:rsidR="00017A6B" w:rsidRPr="00B61DBC" w:rsidRDefault="00F261DB" w:rsidP="00C9758C">
      <w:pPr>
        <w:rPr>
          <w:szCs w:val="21"/>
        </w:rPr>
      </w:pPr>
      <w:r w:rsidRPr="00B61DBC">
        <w:rPr>
          <w:rFonts w:hint="eastAsia"/>
          <w:szCs w:val="21"/>
        </w:rPr>
        <w:t>神楽岡</w:t>
      </w:r>
      <w:r w:rsidR="00017A6B" w:rsidRPr="00B61DBC">
        <w:rPr>
          <w:rFonts w:hint="eastAsia"/>
          <w:szCs w:val="21"/>
        </w:rPr>
        <w:t>キッズサッカースクール</w:t>
      </w:r>
      <w:r w:rsidRPr="00B61DBC">
        <w:rPr>
          <w:rFonts w:hint="eastAsia"/>
          <w:szCs w:val="21"/>
        </w:rPr>
        <w:t>お休み（ご連絡）</w:t>
      </w:r>
    </w:p>
    <w:p w:rsidR="00B61DBC" w:rsidRPr="00B61DBC" w:rsidRDefault="00B61DBC" w:rsidP="00C9758C">
      <w:pPr>
        <w:rPr>
          <w:rFonts w:hint="eastAsia"/>
          <w:szCs w:val="21"/>
        </w:rPr>
      </w:pPr>
      <w:r>
        <w:rPr>
          <w:rFonts w:hint="eastAsia"/>
          <w:szCs w:val="21"/>
        </w:rPr>
        <w:t>東光スポーツ公園球技場サッカースクールお休み（ご連絡）</w:t>
      </w:r>
    </w:p>
    <w:p w:rsidR="00C9758C" w:rsidRPr="00B61DBC" w:rsidRDefault="00C9758C" w:rsidP="00C9758C">
      <w:pPr>
        <w:rPr>
          <w:szCs w:val="21"/>
        </w:rPr>
      </w:pPr>
      <w:r w:rsidRPr="00B61DBC">
        <w:rPr>
          <w:rFonts w:hint="eastAsia"/>
          <w:szCs w:val="21"/>
        </w:rPr>
        <w:t xml:space="preserve">　　　　</w:t>
      </w:r>
    </w:p>
    <w:p w:rsidR="00C9758C" w:rsidRPr="00B61DBC" w:rsidRDefault="00C9758C" w:rsidP="00C9758C">
      <w:pPr>
        <w:rPr>
          <w:szCs w:val="21"/>
        </w:rPr>
      </w:pPr>
      <w:r w:rsidRPr="00B61DBC">
        <w:rPr>
          <w:rFonts w:hint="eastAsia"/>
          <w:szCs w:val="21"/>
        </w:rPr>
        <w:t>いつもお世話になっています。</w:t>
      </w:r>
    </w:p>
    <w:p w:rsidR="00B61DBC" w:rsidRDefault="00F261DB" w:rsidP="00C9758C">
      <w:pPr>
        <w:rPr>
          <w:szCs w:val="21"/>
        </w:rPr>
      </w:pPr>
      <w:r w:rsidRPr="00B61DBC">
        <w:rPr>
          <w:rFonts w:hint="eastAsia"/>
          <w:szCs w:val="21"/>
        </w:rPr>
        <w:t>神楽岡小学校で行われている</w:t>
      </w:r>
      <w:r w:rsidR="00017A6B" w:rsidRPr="00B61DBC">
        <w:rPr>
          <w:rFonts w:hint="eastAsia"/>
          <w:szCs w:val="21"/>
        </w:rPr>
        <w:t>キッズサッカースクール</w:t>
      </w:r>
    </w:p>
    <w:p w:rsidR="00B61DBC" w:rsidRDefault="00B61DBC" w:rsidP="00C9758C">
      <w:pPr>
        <w:rPr>
          <w:szCs w:val="21"/>
        </w:rPr>
      </w:pPr>
      <w:r>
        <w:rPr>
          <w:rFonts w:hint="eastAsia"/>
          <w:szCs w:val="21"/>
        </w:rPr>
        <w:t>東光スポーツ公園球技場サッカースクール</w:t>
      </w:r>
    </w:p>
    <w:p w:rsidR="00C9758C" w:rsidRPr="00B61DBC" w:rsidRDefault="00017A6B" w:rsidP="00C9758C">
      <w:pPr>
        <w:rPr>
          <w:szCs w:val="21"/>
        </w:rPr>
      </w:pPr>
      <w:r w:rsidRPr="00B61DBC">
        <w:rPr>
          <w:rFonts w:hint="eastAsia"/>
          <w:szCs w:val="21"/>
        </w:rPr>
        <w:t>下記の期日お休みませていただきます。よろしくお願いします。</w:t>
      </w:r>
    </w:p>
    <w:p w:rsidR="00017A6B" w:rsidRPr="00B61DBC" w:rsidRDefault="00017A6B" w:rsidP="00C9758C">
      <w:pPr>
        <w:rPr>
          <w:szCs w:val="21"/>
        </w:rPr>
      </w:pPr>
    </w:p>
    <w:p w:rsidR="00B61DBC" w:rsidRPr="00B61DBC" w:rsidRDefault="00B61DBC" w:rsidP="00C9758C">
      <w:pPr>
        <w:rPr>
          <w:rFonts w:ascii="ＤＨＰ特太ゴシック体" w:eastAsia="ＤＨＰ特太ゴシック体" w:hAnsi="ＤＨＰ特太ゴシック体"/>
          <w:szCs w:val="21"/>
        </w:rPr>
      </w:pPr>
      <w:r>
        <w:rPr>
          <w:rFonts w:ascii="ＤＨＰ特太ゴシック体" w:eastAsia="ＤＨＰ特太ゴシック体" w:hAnsi="ＤＨＰ特太ゴシック体" w:hint="eastAsia"/>
          <w:szCs w:val="21"/>
        </w:rPr>
        <w:t xml:space="preserve">9月 </w:t>
      </w:r>
      <w:r>
        <w:rPr>
          <w:rFonts w:ascii="ＤＨＰ特太ゴシック体" w:eastAsia="ＤＨＰ特太ゴシック体" w:hAnsi="ＤＨＰ特太ゴシック体"/>
          <w:szCs w:val="21"/>
        </w:rPr>
        <w:t xml:space="preserve"> </w:t>
      </w:r>
      <w:r>
        <w:rPr>
          <w:rFonts w:ascii="ＤＨＰ特太ゴシック体" w:eastAsia="ＤＨＰ特太ゴシック体" w:hAnsi="ＤＨＰ特太ゴシック体" w:hint="eastAsia"/>
          <w:szCs w:val="21"/>
        </w:rPr>
        <w:t>3日(土)</w:t>
      </w:r>
      <w:r w:rsidR="00F261DB" w:rsidRPr="00B61DBC">
        <w:rPr>
          <w:rFonts w:ascii="ＤＨＰ特太ゴシック体" w:eastAsia="ＤＨＰ特太ゴシック体" w:hAnsi="ＤＨＰ特太ゴシック体" w:hint="eastAsia"/>
          <w:szCs w:val="21"/>
        </w:rPr>
        <w:t xml:space="preserve">　</w:t>
      </w:r>
      <w:r>
        <w:rPr>
          <w:rFonts w:ascii="ＤＨＰ特太ゴシック体" w:eastAsia="ＤＨＰ特太ゴシック体" w:hAnsi="ＤＨＰ特太ゴシック体" w:hint="eastAsia"/>
          <w:szCs w:val="21"/>
        </w:rPr>
        <w:t xml:space="preserve">　お休み　(神楽岡サッカースクール)</w:t>
      </w:r>
    </w:p>
    <w:p w:rsidR="00B61DBC" w:rsidRDefault="00B61DBC" w:rsidP="00B61DBC">
      <w:pPr>
        <w:ind w:firstLineChars="100" w:firstLine="210"/>
        <w:rPr>
          <w:rFonts w:ascii="ＤＨＰ特太ゴシック体" w:eastAsia="ＤＨＰ特太ゴシック体" w:hAnsi="ＤＨＰ特太ゴシック体"/>
          <w:szCs w:val="21"/>
        </w:rPr>
      </w:pPr>
      <w:r>
        <w:rPr>
          <w:rFonts w:ascii="ＤＨＰ特太ゴシック体" w:eastAsia="ＤＨＰ特太ゴシック体" w:hAnsi="ＤＨＰ特太ゴシック体" w:hint="eastAsia"/>
          <w:szCs w:val="21"/>
        </w:rPr>
        <w:t>(9月10日（土）より開始します)</w:t>
      </w:r>
    </w:p>
    <w:p w:rsidR="00C9758C" w:rsidRPr="00B61DBC" w:rsidRDefault="00B61DBC" w:rsidP="00C9758C">
      <w:pPr>
        <w:rPr>
          <w:szCs w:val="21"/>
        </w:rPr>
      </w:pPr>
      <w:r>
        <w:rPr>
          <w:rFonts w:ascii="ＤＨＰ特太ゴシック体" w:eastAsia="ＤＨＰ特太ゴシック体" w:hAnsi="ＤＨＰ特太ゴシック体" w:hint="eastAsia"/>
          <w:szCs w:val="21"/>
        </w:rPr>
        <w:t xml:space="preserve">9月19日(月)　  </w:t>
      </w:r>
      <w:r w:rsidR="00017A6B" w:rsidRPr="00B61DBC">
        <w:rPr>
          <w:rFonts w:ascii="ＤＨＰ特太ゴシック体" w:eastAsia="ＤＨＰ特太ゴシック体" w:hAnsi="ＤＨＰ特太ゴシック体" w:hint="eastAsia"/>
          <w:szCs w:val="21"/>
        </w:rPr>
        <w:t>お休み</w:t>
      </w:r>
      <w:r>
        <w:rPr>
          <w:rFonts w:ascii="ＤＨＰ特太ゴシック体" w:eastAsia="ＤＨＰ特太ゴシック体" w:hAnsi="ＤＨＰ特太ゴシック体" w:hint="eastAsia"/>
          <w:szCs w:val="21"/>
        </w:rPr>
        <w:t xml:space="preserve"> （東光スポーツ公園球技場サッカースクール）</w:t>
      </w:r>
      <w:r w:rsidR="00017A6B" w:rsidRPr="00B61DBC">
        <w:rPr>
          <w:rFonts w:hint="eastAsia"/>
          <w:szCs w:val="21"/>
        </w:rPr>
        <w:t xml:space="preserve">　</w:t>
      </w:r>
    </w:p>
    <w:p w:rsidR="00B61DBC" w:rsidRDefault="00B61DBC" w:rsidP="00B61DBC">
      <w:pPr>
        <w:ind w:firstLineChars="100" w:firstLine="210"/>
        <w:rPr>
          <w:rFonts w:ascii="ＤＨＰ特太ゴシック体" w:eastAsia="ＤＨＰ特太ゴシック体" w:hAnsi="ＤＨＰ特太ゴシック体"/>
          <w:szCs w:val="21"/>
        </w:rPr>
      </w:pPr>
      <w:bookmarkStart w:id="0" w:name="_GoBack"/>
      <w:bookmarkEnd w:id="0"/>
      <w:r>
        <w:rPr>
          <w:rFonts w:ascii="ＤＨＰ特太ゴシック体" w:eastAsia="ＤＨＰ特太ゴシック体" w:hAnsi="ＤＨＰ特太ゴシック体" w:hint="eastAsia"/>
          <w:szCs w:val="21"/>
        </w:rPr>
        <w:t>（9月26日(月)　2022年度最終日</w:t>
      </w:r>
    </w:p>
    <w:p w:rsidR="00B61DBC" w:rsidRDefault="00B61DBC" w:rsidP="00C9758C">
      <w:pPr>
        <w:rPr>
          <w:rFonts w:ascii="ＤＨＰ特太ゴシック体" w:eastAsia="ＤＨＰ特太ゴシック体" w:hAnsi="ＤＨＰ特太ゴシック体" w:hint="eastAsia"/>
          <w:szCs w:val="21"/>
        </w:rPr>
      </w:pPr>
    </w:p>
    <w:p w:rsidR="00017A6B" w:rsidRDefault="00B61DBC" w:rsidP="00C9758C">
      <w:pPr>
        <w:rPr>
          <w:szCs w:val="21"/>
        </w:rPr>
      </w:pPr>
      <w:r>
        <w:rPr>
          <w:rFonts w:ascii="ＤＨＰ特太ゴシック体" w:eastAsia="ＤＨＰ特太ゴシック体" w:hAnsi="ＤＨＰ特太ゴシック体" w:hint="eastAsia"/>
          <w:szCs w:val="21"/>
        </w:rPr>
        <w:t>各スクールとも</w:t>
      </w:r>
      <w:r w:rsidR="00017A6B" w:rsidRPr="00B61DBC">
        <w:rPr>
          <w:rFonts w:ascii="ＤＨＰ特太ゴシック体" w:eastAsia="ＤＨＰ特太ゴシック体" w:hAnsi="ＤＨＰ特太ゴシック体" w:hint="eastAsia"/>
          <w:szCs w:val="21"/>
        </w:rPr>
        <w:t>次週より通常通り行いますのでよろしくお願いします</w:t>
      </w:r>
      <w:r>
        <w:rPr>
          <w:rFonts w:ascii="ＤＨＰ特太ゴシック体" w:eastAsia="ＤＨＰ特太ゴシック体" w:hAnsi="ＤＨＰ特太ゴシック体" w:hint="eastAsia"/>
          <w:szCs w:val="21"/>
        </w:rPr>
        <w:t>。尚、東光スポーツ公園球技場サッカースクールは9月26日(月)をもって2022年度のスクールは修了します。</w:t>
      </w:r>
    </w:p>
    <w:p w:rsidR="00B61DBC" w:rsidRPr="00B61DBC" w:rsidRDefault="00B61DBC" w:rsidP="00C9758C">
      <w:pPr>
        <w:rPr>
          <w:rFonts w:hint="eastAsia"/>
          <w:szCs w:val="21"/>
        </w:rPr>
      </w:pPr>
    </w:p>
    <w:p w:rsidR="00017A6B" w:rsidRPr="00B61DBC" w:rsidRDefault="00017A6B" w:rsidP="00C9758C">
      <w:pPr>
        <w:rPr>
          <w:szCs w:val="21"/>
        </w:rPr>
      </w:pPr>
    </w:p>
    <w:p w:rsidR="003C7513" w:rsidRPr="00B61DBC" w:rsidRDefault="00C9758C" w:rsidP="00017A6B">
      <w:pPr>
        <w:ind w:firstLineChars="2700" w:firstLine="5670"/>
        <w:rPr>
          <w:szCs w:val="21"/>
        </w:rPr>
      </w:pPr>
      <w:r w:rsidRPr="00B61DBC">
        <w:rPr>
          <w:rFonts w:hint="eastAsia"/>
          <w:szCs w:val="21"/>
        </w:rPr>
        <w:t>担当　　遠藤</w:t>
      </w:r>
      <w:r w:rsidR="00017A6B" w:rsidRPr="00B61DBC">
        <w:rPr>
          <w:rFonts w:hint="eastAsia"/>
          <w:szCs w:val="21"/>
        </w:rPr>
        <w:t xml:space="preserve">　</w:t>
      </w:r>
      <w:r w:rsidRPr="00B61DBC">
        <w:rPr>
          <w:rFonts w:hint="eastAsia"/>
          <w:szCs w:val="21"/>
        </w:rPr>
        <w:t>祥悦</w:t>
      </w:r>
    </w:p>
    <w:sectPr w:rsidR="003C7513" w:rsidRPr="00B61DB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ＨＰ特太ゴシック体">
    <w:panose1 w:val="020B0500000000000000"/>
    <w:charset w:val="80"/>
    <w:family w:val="modern"/>
    <w:pitch w:val="variable"/>
    <w:sig w:usb0="80000283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58C"/>
    <w:rsid w:val="00017A6B"/>
    <w:rsid w:val="003C7513"/>
    <w:rsid w:val="00B61DBC"/>
    <w:rsid w:val="00C9758C"/>
    <w:rsid w:val="00F26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DAA834"/>
  <w15:chartTrackingRefBased/>
  <w15:docId w15:val="{F8583A1E-DADB-44DC-A18B-77F1028AA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61DBC"/>
  </w:style>
  <w:style w:type="character" w:customStyle="1" w:styleId="a4">
    <w:name w:val="日付 (文字)"/>
    <w:basedOn w:val="a0"/>
    <w:link w:val="a3"/>
    <w:uiPriority w:val="99"/>
    <w:semiHidden/>
    <w:rsid w:val="00B61D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北海道上川教育局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2022-08-30T08:04:00Z</dcterms:created>
  <dcterms:modified xsi:type="dcterms:W3CDTF">2022-08-30T08:04:00Z</dcterms:modified>
</cp:coreProperties>
</file>